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DE34" w14:textId="75638FB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3475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34755" w:rsidRPr="0063475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AF24C8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6EB681" w14:textId="54DF4EC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148C">
        <w:rPr>
          <w:rFonts w:asciiTheme="minorHAnsi" w:hAnsiTheme="minorHAnsi" w:cs="Arial"/>
          <w:b/>
          <w:lang w:val="en-ZA"/>
        </w:rPr>
        <w:t>1</w:t>
      </w:r>
      <w:r w:rsidR="0097677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E5C361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2934E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28BF39" w14:textId="40C85405" w:rsidR="007F4679" w:rsidRPr="008E1E5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E1E50">
        <w:rPr>
          <w:rFonts w:asciiTheme="minorHAnsi" w:hAnsiTheme="minorHAnsi" w:cs="Arial"/>
          <w:b/>
          <w:iCs/>
          <w:lang w:val="en-ZA"/>
        </w:rPr>
        <w:t xml:space="preserve">(SOUTH AFRICAN SECURITISATION PROGRAMME (RF) </w:t>
      </w:r>
      <w:r w:rsidRPr="008568F3">
        <w:rPr>
          <w:rFonts w:asciiTheme="minorHAnsi" w:hAnsiTheme="minorHAnsi" w:cs="Arial"/>
          <w:b/>
          <w:iCs/>
          <w:lang w:val="en-ZA"/>
        </w:rPr>
        <w:t>LIMITED –</w:t>
      </w:r>
      <w:r w:rsidR="008E1E50" w:rsidRPr="008568F3">
        <w:rPr>
          <w:rFonts w:asciiTheme="minorHAnsi" w:hAnsiTheme="minorHAnsi" w:cs="Arial"/>
          <w:b/>
          <w:iCs/>
          <w:lang w:val="en-ZA"/>
        </w:rPr>
        <w:t xml:space="preserve"> </w:t>
      </w:r>
      <w:r w:rsidRPr="008568F3">
        <w:rPr>
          <w:rFonts w:asciiTheme="minorHAnsi" w:hAnsiTheme="minorHAnsi" w:cs="Arial"/>
          <w:b/>
          <w:iCs/>
          <w:lang w:val="en-ZA"/>
        </w:rPr>
        <w:t>“SLR</w:t>
      </w:r>
      <w:r w:rsidR="008E1E50" w:rsidRPr="008568F3">
        <w:rPr>
          <w:rFonts w:asciiTheme="minorHAnsi" w:hAnsiTheme="minorHAnsi" w:cs="Arial"/>
          <w:b/>
          <w:iCs/>
          <w:lang w:val="en-ZA"/>
        </w:rPr>
        <w:t>C</w:t>
      </w:r>
      <w:r w:rsidRPr="008568F3">
        <w:rPr>
          <w:rFonts w:asciiTheme="minorHAnsi" w:hAnsiTheme="minorHAnsi" w:cs="Arial"/>
          <w:b/>
          <w:iCs/>
          <w:lang w:val="en-ZA"/>
        </w:rPr>
        <w:t>8”)</w:t>
      </w:r>
    </w:p>
    <w:p w14:paraId="0E3CBD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4D483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ED839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32172D" w14:textId="403F017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4B0057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CEAAA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74BAC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72D56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6BBF20" w14:textId="513736C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</w:t>
      </w:r>
      <w:r w:rsidR="008E1E50">
        <w:rPr>
          <w:rFonts w:asciiTheme="minorHAnsi" w:hAnsiTheme="minorHAnsi" w:cs="Arial"/>
          <w:lang w:val="en-ZA"/>
        </w:rPr>
        <w:t>C</w:t>
      </w:r>
      <w:r>
        <w:rPr>
          <w:rFonts w:asciiTheme="minorHAnsi" w:hAnsiTheme="minorHAnsi" w:cs="Arial"/>
          <w:lang w:val="en-ZA"/>
        </w:rPr>
        <w:t>8</w:t>
      </w:r>
    </w:p>
    <w:p w14:paraId="5D8FF4FB" w14:textId="47AD112C" w:rsidR="007F4679" w:rsidRPr="008568F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68F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568F3">
        <w:rPr>
          <w:rFonts w:asciiTheme="minorHAnsi" w:hAnsiTheme="minorHAnsi" w:cs="Arial"/>
          <w:lang w:val="en-ZA"/>
        </w:rPr>
        <w:tab/>
      </w:r>
      <w:r w:rsidRPr="008568F3">
        <w:rPr>
          <w:rFonts w:asciiTheme="minorHAnsi" w:hAnsiTheme="minorHAnsi" w:cs="Arial"/>
          <w:lang w:val="en-ZA"/>
        </w:rPr>
        <w:t>R</w:t>
      </w:r>
      <w:r w:rsidR="008568F3" w:rsidRPr="008568F3">
        <w:rPr>
          <w:rFonts w:asciiTheme="minorHAnsi" w:hAnsiTheme="minorHAnsi" w:cs="Arial"/>
          <w:lang w:val="en-ZA"/>
        </w:rPr>
        <w:t>30</w:t>
      </w:r>
      <w:r w:rsidRPr="008568F3">
        <w:rPr>
          <w:rFonts w:asciiTheme="minorHAnsi" w:hAnsiTheme="minorHAnsi" w:cs="Arial"/>
          <w:lang w:val="en-ZA"/>
        </w:rPr>
        <w:t>,000,000</w:t>
      </w:r>
    </w:p>
    <w:p w14:paraId="76B63086" w14:textId="702497DF" w:rsidR="007F4679" w:rsidRPr="008568F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68F3">
        <w:rPr>
          <w:rFonts w:asciiTheme="minorHAnsi" w:hAnsiTheme="minorHAnsi" w:cs="Arial"/>
          <w:b/>
          <w:bCs/>
          <w:lang w:val="en-ZA"/>
        </w:rPr>
        <w:t>Issue Price</w:t>
      </w:r>
      <w:r w:rsidRPr="008568F3">
        <w:rPr>
          <w:rFonts w:asciiTheme="minorHAnsi" w:hAnsiTheme="minorHAnsi" w:cs="Arial"/>
          <w:lang w:val="en-ZA"/>
        </w:rPr>
        <w:tab/>
        <w:t>R</w:t>
      </w:r>
      <w:r w:rsidR="008568F3" w:rsidRPr="008568F3">
        <w:rPr>
          <w:rFonts w:asciiTheme="minorHAnsi" w:hAnsiTheme="minorHAnsi" w:cs="Arial"/>
          <w:lang w:val="en-ZA"/>
        </w:rPr>
        <w:t>30</w:t>
      </w:r>
      <w:r w:rsidRPr="008568F3">
        <w:rPr>
          <w:rFonts w:asciiTheme="minorHAnsi" w:hAnsiTheme="minorHAnsi" w:cs="Arial"/>
          <w:lang w:val="en-ZA"/>
        </w:rPr>
        <w:t>,000,000</w:t>
      </w:r>
    </w:p>
    <w:p w14:paraId="467081BC" w14:textId="2B23C0B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3475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34755">
        <w:rPr>
          <w:rFonts w:asciiTheme="minorHAnsi" w:hAnsiTheme="minorHAnsi" w:cs="Arial"/>
          <w:b/>
          <w:highlight w:val="yellow"/>
          <w:lang w:val="en-ZA"/>
        </w:rPr>
        <w:tab/>
      </w:r>
      <w:r w:rsidR="00976773">
        <w:rPr>
          <w:rFonts w:asciiTheme="minorHAnsi" w:hAnsiTheme="minorHAnsi" w:cs="Arial"/>
          <w:b/>
          <w:highlight w:val="yellow"/>
          <w:lang w:val="en-ZA"/>
        </w:rPr>
        <w:t>8.15</w:t>
      </w:r>
      <w:r w:rsidRPr="0063475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E1E50" w:rsidRPr="00634755">
        <w:rPr>
          <w:rFonts w:asciiTheme="minorHAnsi" w:hAnsiTheme="minorHAnsi" w:cs="Arial"/>
          <w:highlight w:val="yellow"/>
          <w:lang w:val="en-ZA"/>
        </w:rPr>
        <w:t>15 Aug 2022</w:t>
      </w:r>
      <w:r w:rsidRPr="00634755">
        <w:rPr>
          <w:rFonts w:asciiTheme="minorHAnsi" w:hAnsiTheme="minorHAnsi" w:cs="Arial"/>
          <w:highlight w:val="yellow"/>
          <w:lang w:val="en-ZA"/>
        </w:rPr>
        <w:t xml:space="preserve"> of </w:t>
      </w:r>
      <w:r w:rsidR="00976773">
        <w:rPr>
          <w:rFonts w:asciiTheme="minorHAnsi" w:hAnsiTheme="minorHAnsi" w:cs="Arial"/>
          <w:highlight w:val="yellow"/>
          <w:lang w:val="en-ZA"/>
        </w:rPr>
        <w:t>5.750</w:t>
      </w:r>
      <w:r w:rsidRPr="0063475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568F3" w:rsidRPr="00634755">
        <w:rPr>
          <w:rFonts w:asciiTheme="minorHAnsi" w:hAnsiTheme="minorHAnsi" w:cs="Arial"/>
          <w:highlight w:val="yellow"/>
          <w:lang w:val="en-ZA"/>
        </w:rPr>
        <w:t>240</w:t>
      </w:r>
      <w:r w:rsidRPr="00634755">
        <w:rPr>
          <w:rFonts w:asciiTheme="minorHAnsi" w:hAnsiTheme="minorHAnsi" w:cs="Arial"/>
          <w:highlight w:val="yellow"/>
          <w:lang w:val="en-ZA"/>
        </w:rPr>
        <w:t>bps)</w:t>
      </w:r>
    </w:p>
    <w:p w14:paraId="652DE947" w14:textId="53E909B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E1E50">
        <w:rPr>
          <w:rFonts w:asciiTheme="minorHAnsi" w:hAnsiTheme="minorHAnsi" w:cs="Arial"/>
          <w:lang w:val="en-ZA"/>
        </w:rPr>
        <w:t>Floating</w:t>
      </w:r>
    </w:p>
    <w:p w14:paraId="2D5B3C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37A5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2030</w:t>
      </w:r>
    </w:p>
    <w:p w14:paraId="11D0B3EA" w14:textId="0515CD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E1E5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0E92CF8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31305E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27AF33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0750FF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978C0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388B83C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2022</w:t>
      </w:r>
    </w:p>
    <w:p w14:paraId="48149C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2025</w:t>
      </w:r>
    </w:p>
    <w:p w14:paraId="59C1D67D" w14:textId="0449767D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34755">
        <w:rPr>
          <w:rFonts w:asciiTheme="minorHAnsi" w:hAnsiTheme="minorHAnsi" w:cs="Arial"/>
          <w:b/>
          <w:lang w:val="en-ZA"/>
        </w:rPr>
        <w:t>ISIN No.</w:t>
      </w:r>
      <w:r w:rsidRPr="00634755">
        <w:rPr>
          <w:rFonts w:asciiTheme="minorHAnsi" w:hAnsiTheme="minorHAnsi" w:cs="Arial"/>
          <w:b/>
          <w:lang w:val="en-ZA"/>
        </w:rPr>
        <w:tab/>
      </w:r>
      <w:r w:rsidRPr="00634755">
        <w:rPr>
          <w:rFonts w:asciiTheme="minorHAnsi" w:hAnsiTheme="minorHAnsi"/>
          <w:lang w:val="en-ZA"/>
        </w:rPr>
        <w:t>ZAG0001888</w:t>
      </w:r>
      <w:r w:rsidR="008E1E50" w:rsidRPr="00634755">
        <w:rPr>
          <w:rFonts w:asciiTheme="minorHAnsi" w:hAnsiTheme="minorHAnsi"/>
          <w:lang w:val="en-ZA"/>
        </w:rPr>
        <w:t>48</w:t>
      </w:r>
    </w:p>
    <w:p w14:paraId="7C4E71E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2F17D70" w14:textId="77777777" w:rsidR="008568F3" w:rsidRDefault="00386EFA" w:rsidP="008568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D0385C2" w14:textId="539C6C3F" w:rsidR="007F4679" w:rsidRDefault="00386EFA" w:rsidP="008568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A651FB2" w14:textId="03BDA622" w:rsidR="008568F3" w:rsidRDefault="00976773" w:rsidP="008568F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568F3" w:rsidRPr="00431C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https://clientportal.jse.co.za/Content/JSEPricingSupplementsItems/SLRC8%20PricingSupplement1508.pdf</w:t>
        </w:r>
      </w:hyperlink>
    </w:p>
    <w:p w14:paraId="5D27ADD4" w14:textId="77777777" w:rsidR="008568F3" w:rsidRPr="00F64748" w:rsidRDefault="008568F3" w:rsidP="008568F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B2F3C30" w14:textId="584E7C6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07F60D" w14:textId="77777777" w:rsidR="008568F3" w:rsidRPr="00F64748" w:rsidRDefault="008568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9551411" w14:textId="77777777" w:rsidR="008E1E50" w:rsidRDefault="008E1E50" w:rsidP="008E1E5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Sasfin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</w:p>
    <w:p w14:paraId="2141A3D2" w14:textId="77777777" w:rsidR="008568F3" w:rsidRPr="00F64748" w:rsidRDefault="008568F3" w:rsidP="008568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</w:t>
      </w:r>
      <w:r w:rsidRPr="005C6326">
        <w:rPr>
          <w:rFonts w:asciiTheme="minorHAnsi" w:hAnsiTheme="minorHAnsi" w:cs="Arial"/>
          <w:lang w:val="en-ZA"/>
        </w:rPr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6E366E27" w14:textId="77777777" w:rsidR="008568F3" w:rsidRPr="00F64748" w:rsidRDefault="008568F3" w:rsidP="008568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EFC6B7" w14:textId="6F5EC1E7" w:rsidR="008E1E50" w:rsidRPr="007A14BD" w:rsidRDefault="008E1E50" w:rsidP="008E1E5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</w:p>
    <w:sectPr w:rsidR="008E1E50" w:rsidRPr="007A14BD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F58D" w14:textId="77777777" w:rsidR="00465BD2" w:rsidRDefault="00465BD2">
      <w:r>
        <w:separator/>
      </w:r>
    </w:p>
  </w:endnote>
  <w:endnote w:type="continuationSeparator" w:id="0">
    <w:p w14:paraId="55AA02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EF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B4BA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D584D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96CEC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DC0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C0E47D" w14:textId="77777777">
      <w:tc>
        <w:tcPr>
          <w:tcW w:w="1335" w:type="dxa"/>
        </w:tcPr>
        <w:p w14:paraId="31B33AA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3DDF1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47979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2C7C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0A74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C02F" w14:textId="77777777" w:rsidR="00465BD2" w:rsidRDefault="00465BD2">
      <w:r>
        <w:separator/>
      </w:r>
    </w:p>
  </w:footnote>
  <w:footnote w:type="continuationSeparator" w:id="0">
    <w:p w14:paraId="4CC06A3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EB3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81603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0250" w14:textId="77777777" w:rsidR="001D1A44" w:rsidRDefault="009767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E1078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1D705CC" w14:textId="77777777" w:rsidR="001D1A44" w:rsidRDefault="001D1A44" w:rsidP="00EF6146">
                <w:pPr>
                  <w:jc w:val="right"/>
                </w:pPr>
              </w:p>
              <w:p w14:paraId="41064710" w14:textId="77777777" w:rsidR="001D1A44" w:rsidRDefault="001D1A44" w:rsidP="00EF6146">
                <w:pPr>
                  <w:jc w:val="right"/>
                </w:pPr>
              </w:p>
              <w:p w14:paraId="28E1167E" w14:textId="77777777" w:rsidR="001D1A44" w:rsidRDefault="001D1A44" w:rsidP="00EF6146">
                <w:pPr>
                  <w:jc w:val="right"/>
                </w:pPr>
              </w:p>
              <w:p w14:paraId="5E28A5E8" w14:textId="77777777" w:rsidR="001D1A44" w:rsidRDefault="001D1A44" w:rsidP="00EF6146">
                <w:pPr>
                  <w:jc w:val="right"/>
                </w:pPr>
              </w:p>
              <w:p w14:paraId="58718FB8" w14:textId="77777777" w:rsidR="001D1A44" w:rsidRDefault="001D1A44" w:rsidP="00EF6146">
                <w:pPr>
                  <w:jc w:val="right"/>
                </w:pPr>
              </w:p>
              <w:p w14:paraId="17A368E7" w14:textId="77777777" w:rsidR="001D1A44" w:rsidRDefault="001D1A44" w:rsidP="00EF6146">
                <w:pPr>
                  <w:jc w:val="right"/>
                </w:pPr>
              </w:p>
              <w:p w14:paraId="72FC1E5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065A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24C0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DFC8AE" wp14:editId="372280A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DC4FF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552AC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B26F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7A7E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6322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3FFB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9E2F5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8599FB" w14:textId="77777777">
      <w:trPr>
        <w:trHeight w:hRule="exact" w:val="2342"/>
        <w:jc w:val="right"/>
      </w:trPr>
      <w:tc>
        <w:tcPr>
          <w:tcW w:w="9752" w:type="dxa"/>
        </w:tcPr>
        <w:p w14:paraId="3B8AD7C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7109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76F8E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6215" w14:textId="77777777" w:rsidR="001D1A44" w:rsidRDefault="009767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EAAF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68E356" w14:textId="77777777" w:rsidR="001D1A44" w:rsidRDefault="001D1A44" w:rsidP="00BD2E91">
                <w:pPr>
                  <w:jc w:val="right"/>
                </w:pPr>
              </w:p>
              <w:p w14:paraId="23E61D4E" w14:textId="77777777" w:rsidR="001D1A44" w:rsidRDefault="001D1A44" w:rsidP="00BD2E91">
                <w:pPr>
                  <w:jc w:val="right"/>
                </w:pPr>
              </w:p>
              <w:p w14:paraId="4DFF029E" w14:textId="77777777" w:rsidR="001D1A44" w:rsidRDefault="001D1A44" w:rsidP="00BD2E91">
                <w:pPr>
                  <w:jc w:val="right"/>
                </w:pPr>
              </w:p>
              <w:p w14:paraId="4B14339A" w14:textId="77777777" w:rsidR="001D1A44" w:rsidRDefault="001D1A44" w:rsidP="00BD2E91">
                <w:pPr>
                  <w:jc w:val="right"/>
                </w:pPr>
              </w:p>
              <w:p w14:paraId="610C6A5E" w14:textId="77777777" w:rsidR="001D1A44" w:rsidRDefault="001D1A44" w:rsidP="00BD2E91">
                <w:pPr>
                  <w:jc w:val="right"/>
                </w:pPr>
              </w:p>
              <w:p w14:paraId="345986AB" w14:textId="77777777" w:rsidR="001D1A44" w:rsidRDefault="001D1A44" w:rsidP="00BD2E91">
                <w:pPr>
                  <w:jc w:val="right"/>
                </w:pPr>
              </w:p>
              <w:p w14:paraId="699024E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C795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E3FF5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AF0892" wp14:editId="72E8AAD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BF5B1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4BA9D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285C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607E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F04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9343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8CB4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8B388E" w14:textId="77777777">
      <w:trPr>
        <w:trHeight w:hRule="exact" w:val="2342"/>
        <w:jc w:val="right"/>
      </w:trPr>
      <w:tc>
        <w:tcPr>
          <w:tcW w:w="9752" w:type="dxa"/>
        </w:tcPr>
        <w:p w14:paraId="4DF98C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D059F3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B8DB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62F77C" wp14:editId="0CBD364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BCB5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83F2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0207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63711603">
    <w:abstractNumId w:val="1"/>
  </w:num>
  <w:num w:numId="2" w16cid:durableId="155457649">
    <w:abstractNumId w:val="2"/>
  </w:num>
  <w:num w:numId="3" w16cid:durableId="331415594">
    <w:abstractNumId w:val="4"/>
  </w:num>
  <w:num w:numId="4" w16cid:durableId="638919821">
    <w:abstractNumId w:val="0"/>
  </w:num>
  <w:num w:numId="5" w16cid:durableId="698505567">
    <w:abstractNumId w:val="5"/>
  </w:num>
  <w:num w:numId="6" w16cid:durableId="616722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4755"/>
    <w:rsid w:val="00640CD1"/>
    <w:rsid w:val="00640D4E"/>
    <w:rsid w:val="00641E8F"/>
    <w:rsid w:val="00643828"/>
    <w:rsid w:val="006457A6"/>
    <w:rsid w:val="00646E1D"/>
    <w:rsid w:val="00650E7A"/>
    <w:rsid w:val="0065148C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461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8F3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1E50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77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C364F1"/>
  <w15:docId w15:val="{F360B0EE-0C73-42F6-B4E8-7FF12746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E50"/>
    <w:rPr>
      <w:rFonts w:ascii="Calibri" w:eastAsia="Times New Roman" w:hAnsi="Calibri" w:cs="Calibri"/>
      <w:sz w:val="22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E50"/>
    <w:rPr>
      <w:rFonts w:ascii="Calibri" w:eastAsia="Times New Roman" w:hAnsi="Calibri" w:cs="Calibri"/>
      <w:sz w:val="22"/>
      <w:szCs w:val="21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6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C8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96985-0128-49F2-92A9-EE4ECD939E9D}"/>
</file>

<file path=customXml/itemProps3.xml><?xml version="1.0" encoding="utf-8"?>
<ds:datastoreItem xmlns:ds="http://schemas.openxmlformats.org/officeDocument/2006/customXml" ds:itemID="{A8F2FBEA-B4FC-48AE-8154-513435581D1F}"/>
</file>

<file path=customXml/itemProps4.xml><?xml version="1.0" encoding="utf-8"?>
<ds:datastoreItem xmlns:ds="http://schemas.openxmlformats.org/officeDocument/2006/customXml" ds:itemID="{27C461F3-E8E6-4687-AFFF-A20AEA72A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2022-08-15T08:30:00Z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2022-08-12T06:10:50Z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a7990f18-fb39-47ad-a873-be2ba94e8c25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